
<file path=[Content_Types].xml><?xml version="1.0" encoding="utf-8"?>
<Types xmlns="http://schemas.openxmlformats.org/package/2006/content-types">
  <Default Extension="jpeg" ContentType="image/jpeg"/>
  <Default Extension="jpg" ContentType="image/jpeg"/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5FA013C" w14:textId="77777777" w:rsidR="00883255" w:rsidRPr="00883255" w:rsidRDefault="00883255" w:rsidP="00883255">
      <w:pPr>
        <w:pStyle w:val="Ttulo"/>
        <w:jc w:val="center"/>
        <w:rPr>
          <w:rFonts w:ascii="Tahoma" w:hAnsi="Tahoma" w:cs="Tahoma"/>
          <w:b/>
          <w:bCs/>
          <w:i/>
          <w:sz w:val="28"/>
          <w:szCs w:val="28"/>
          <w:u w:val="single"/>
          <w:lang w:val="es-PE"/>
        </w:rPr>
      </w:pPr>
      <w:r w:rsidRPr="00883255">
        <w:rPr>
          <w:rFonts w:ascii="Tahoma" w:hAnsi="Tahoma" w:cs="Tahoma"/>
          <w:b/>
          <w:bCs/>
          <w:i/>
          <w:sz w:val="28"/>
          <w:szCs w:val="28"/>
          <w:u w:val="single"/>
          <w:lang w:val="es-PE"/>
        </w:rPr>
        <w:t>INFORME RADIOLÓGICO</w:t>
      </w:r>
    </w:p>
    <w:p w14:paraId="030E2880" w14:textId="77777777" w:rsidR="00883255" w:rsidRPr="00883255" w:rsidRDefault="00883255" w:rsidP="00883255">
      <w:pPr>
        <w:rPr>
          <w:rFonts w:ascii="Tahoma" w:hAnsi="Tahoma" w:cs="Tahoma"/>
          <w:i/>
          <w:lang w:val="es-PE"/>
        </w:rPr>
      </w:pPr>
    </w:p>
    <w:p w14:paraId="513477D6" w14:textId="77777777" w:rsidR="00883255" w:rsidRPr="00883255" w:rsidRDefault="00883255" w:rsidP="00883255">
      <w:pPr>
        <w:rPr>
          <w:rFonts w:ascii="Tahoma" w:hAnsi="Tahoma" w:cs="Tahoma"/>
          <w:i/>
          <w:lang w:val="es-PE"/>
        </w:rPr>
      </w:pPr>
      <w:r w:rsidRPr="00883255">
        <w:rPr>
          <w:rFonts w:ascii="Tahoma" w:hAnsi="Tahoma" w:cs="Tahoma"/>
          <w:b/>
          <w:bCs/>
          <w:i/>
          <w:lang w:val="es-PE"/>
        </w:rPr>
        <w:t>PACIENTE</w:t>
      </w:r>
      <w:r w:rsidRPr="00883255">
        <w:rPr>
          <w:rFonts w:ascii="Tahoma" w:hAnsi="Tahoma" w:cs="Tahoma"/>
          <w:i/>
          <w:lang w:val="es-PE"/>
        </w:rPr>
        <w:tab/>
      </w:r>
      <w:r w:rsidRPr="00883255">
        <w:rPr>
          <w:rFonts w:ascii="Tahoma" w:hAnsi="Tahoma" w:cs="Tahoma"/>
          <w:i/>
          <w:lang w:val="es-PE"/>
        </w:rPr>
        <w:tab/>
      </w:r>
      <w:r w:rsidRPr="00883255">
        <w:rPr>
          <w:rFonts w:ascii="Tahoma" w:hAnsi="Tahoma" w:cs="Tahoma"/>
          <w:b/>
          <w:i/>
          <w:lang w:val="es-PE"/>
        </w:rPr>
        <w:t>:</w:t>
      </w:r>
      <w:r w:rsidRPr="00883255">
        <w:rPr>
          <w:rFonts w:ascii="Tahoma" w:hAnsi="Tahoma" w:cs="Tahoma"/>
          <w:i/>
          <w:lang w:val="es-PE"/>
        </w:rPr>
        <w:t xml:space="preserve"> </w:t>
      </w:r>
      <w:r w:rsidRPr="00CF38C1">
        <w:rPr>
          <w:rFonts w:ascii="Tahoma" w:hAnsi="Tahoma" w:cs="Tahoma"/>
          <w:i/>
        </w:rPr>
        <w:fldChar w:fldCharType="begin"/>
      </w:r>
      <w:r w:rsidRPr="00883255">
        <w:rPr>
          <w:rFonts w:ascii="Tahoma" w:hAnsi="Tahoma" w:cs="Tahoma"/>
          <w:i/>
          <w:lang w:val="es-PE"/>
        </w:rPr>
        <w:instrText xml:space="preserve"> </w:instrText>
      </w:r>
      <w:r w:rsidRPr="00883255">
        <w:rPr>
          <w:rFonts w:ascii="Tahoma" w:hAnsi="Tahoma" w:cs="Tahoma"/>
          <w:i/>
          <w:szCs w:val="20"/>
          <w:lang w:val="es-PE"/>
        </w:rPr>
        <w:instrText>DOCVARIABLE  xPaciente</w:instrText>
      </w:r>
      <w:r w:rsidRPr="00883255">
        <w:rPr>
          <w:rFonts w:ascii="Tahoma" w:hAnsi="Tahoma" w:cs="Tahoma"/>
          <w:i/>
          <w:lang w:val="es-PE"/>
        </w:rPr>
        <w:instrText xml:space="preserve"> </w:instrText>
      </w:r>
      <w:r w:rsidRPr="00CF38C1">
        <w:rPr>
          <w:rFonts w:ascii="Tahoma" w:hAnsi="Tahoma" w:cs="Tahoma"/>
          <w:i/>
        </w:rPr>
        <w:fldChar w:fldCharType="separate"/>
      </w:r>
      <w:r w:rsidRPr="00883255">
        <w:rPr>
          <w:rFonts w:ascii="Tahoma" w:hAnsi="Tahoma" w:cs="Tahoma"/>
          <w:i/>
          <w:noProof/>
          <w:lang w:val="es-PE"/>
        </w:rPr>
        <w:t>«paciente»</w:t>
      </w:r>
      <w:r w:rsidRPr="00CF38C1">
        <w:rPr>
          <w:rFonts w:ascii="Tahoma" w:hAnsi="Tahoma" w:cs="Tahoma"/>
          <w:i/>
        </w:rPr>
        <w:fldChar w:fldCharType="end"/>
      </w:r>
    </w:p>
    <w:p w14:paraId="64E63591" w14:textId="77777777" w:rsidR="00883255" w:rsidRPr="00883255" w:rsidRDefault="00883255" w:rsidP="00883255">
      <w:pPr>
        <w:rPr>
          <w:rFonts w:ascii="Tahoma" w:hAnsi="Tahoma" w:cs="Tahoma"/>
          <w:i/>
          <w:lang w:val="es-PE"/>
        </w:rPr>
      </w:pPr>
      <w:r w:rsidRPr="00883255">
        <w:rPr>
          <w:rFonts w:ascii="Tahoma" w:hAnsi="Tahoma" w:cs="Tahoma"/>
          <w:b/>
          <w:i/>
          <w:lang w:val="es-PE"/>
        </w:rPr>
        <w:t>EDAD</w:t>
      </w:r>
      <w:r w:rsidRPr="00883255">
        <w:rPr>
          <w:rFonts w:ascii="Tahoma" w:hAnsi="Tahoma" w:cs="Tahoma"/>
          <w:b/>
          <w:i/>
          <w:lang w:val="es-PE"/>
        </w:rPr>
        <w:tab/>
      </w:r>
      <w:r w:rsidRPr="00883255">
        <w:rPr>
          <w:rFonts w:ascii="Tahoma" w:hAnsi="Tahoma" w:cs="Tahoma"/>
          <w:b/>
          <w:i/>
          <w:lang w:val="es-PE"/>
        </w:rPr>
        <w:tab/>
      </w:r>
      <w:r w:rsidRPr="00883255">
        <w:rPr>
          <w:rFonts w:ascii="Tahoma" w:hAnsi="Tahoma" w:cs="Tahoma"/>
          <w:b/>
          <w:i/>
          <w:lang w:val="es-PE"/>
        </w:rPr>
        <w:tab/>
        <w:t xml:space="preserve">: </w:t>
      </w:r>
      <w:r w:rsidRPr="00CF38C1">
        <w:rPr>
          <w:rFonts w:ascii="Tahoma" w:hAnsi="Tahoma" w:cs="Tahoma"/>
          <w:i/>
        </w:rPr>
        <w:fldChar w:fldCharType="begin"/>
      </w:r>
      <w:r w:rsidRPr="00883255">
        <w:rPr>
          <w:rFonts w:ascii="Tahoma" w:hAnsi="Tahoma" w:cs="Tahoma"/>
          <w:i/>
          <w:lang w:val="es-PE"/>
        </w:rPr>
        <w:instrText xml:space="preserve"> </w:instrText>
      </w:r>
      <w:r w:rsidRPr="00883255">
        <w:rPr>
          <w:rFonts w:ascii="Tahoma" w:hAnsi="Tahoma" w:cs="Tahoma"/>
          <w:i/>
          <w:szCs w:val="20"/>
          <w:lang w:val="es-PE"/>
        </w:rPr>
        <w:instrText xml:space="preserve">DOCVARIABLE  </w:instrText>
      </w:r>
      <w:r w:rsidRPr="00883255">
        <w:rPr>
          <w:rFonts w:ascii="Tahoma" w:hAnsi="Tahoma" w:cs="Tahoma"/>
          <w:i/>
          <w:lang w:val="es-PE"/>
        </w:rPr>
        <w:instrText xml:space="preserve">xEdad </w:instrText>
      </w:r>
      <w:r w:rsidRPr="00CF38C1">
        <w:rPr>
          <w:rFonts w:ascii="Tahoma" w:hAnsi="Tahoma" w:cs="Tahoma"/>
          <w:i/>
        </w:rPr>
        <w:fldChar w:fldCharType="separate"/>
      </w:r>
      <w:r w:rsidRPr="00883255">
        <w:rPr>
          <w:rFonts w:ascii="Tahoma" w:hAnsi="Tahoma" w:cs="Tahoma"/>
          <w:i/>
          <w:noProof/>
          <w:lang w:val="es-PE"/>
        </w:rPr>
        <w:t>«anos»</w:t>
      </w:r>
      <w:r w:rsidRPr="00CF38C1">
        <w:rPr>
          <w:rFonts w:ascii="Tahoma" w:hAnsi="Tahoma" w:cs="Tahoma"/>
          <w:i/>
        </w:rPr>
        <w:fldChar w:fldCharType="end"/>
      </w:r>
      <w:r w:rsidRPr="00883255">
        <w:rPr>
          <w:rFonts w:ascii="Tahoma" w:hAnsi="Tahoma" w:cs="Tahoma"/>
          <w:i/>
          <w:lang w:val="es-PE"/>
        </w:rPr>
        <w:t xml:space="preserve">  AÑOS</w:t>
      </w:r>
    </w:p>
    <w:p w14:paraId="6EA1F0F0" w14:textId="77777777" w:rsidR="00883255" w:rsidRPr="00883255" w:rsidRDefault="00883255" w:rsidP="00883255">
      <w:pPr>
        <w:rPr>
          <w:rFonts w:ascii="Tahoma" w:hAnsi="Tahoma" w:cs="Tahoma"/>
          <w:i/>
          <w:lang w:val="es-PE"/>
        </w:rPr>
      </w:pPr>
      <w:r w:rsidRPr="00883255">
        <w:rPr>
          <w:rFonts w:ascii="Tahoma" w:hAnsi="Tahoma" w:cs="Tahoma"/>
          <w:b/>
          <w:bCs/>
          <w:i/>
          <w:lang w:val="es-PE"/>
        </w:rPr>
        <w:t>EXAMEN</w:t>
      </w:r>
      <w:r w:rsidRPr="00883255">
        <w:rPr>
          <w:rFonts w:ascii="Tahoma" w:hAnsi="Tahoma" w:cs="Tahoma"/>
          <w:b/>
          <w:bCs/>
          <w:i/>
          <w:lang w:val="es-PE"/>
        </w:rPr>
        <w:tab/>
      </w:r>
      <w:r w:rsidRPr="00883255">
        <w:rPr>
          <w:rFonts w:ascii="Tahoma" w:hAnsi="Tahoma" w:cs="Tahoma"/>
          <w:i/>
          <w:lang w:val="es-PE"/>
        </w:rPr>
        <w:tab/>
      </w:r>
      <w:r w:rsidRPr="00883255">
        <w:rPr>
          <w:rFonts w:ascii="Tahoma" w:hAnsi="Tahoma" w:cs="Tahoma"/>
          <w:b/>
          <w:i/>
          <w:lang w:val="es-PE"/>
        </w:rPr>
        <w:t>:</w:t>
      </w:r>
      <w:r w:rsidRPr="00883255">
        <w:rPr>
          <w:rFonts w:ascii="Tahoma" w:hAnsi="Tahoma" w:cs="Tahoma"/>
          <w:i/>
          <w:lang w:val="es-PE"/>
        </w:rPr>
        <w:t xml:space="preserve"> </w:t>
      </w:r>
      <w:r w:rsidRPr="00CF38C1">
        <w:rPr>
          <w:rFonts w:ascii="Tahoma" w:hAnsi="Tahoma" w:cs="Tahoma"/>
          <w:i/>
        </w:rPr>
        <w:fldChar w:fldCharType="begin"/>
      </w:r>
      <w:r w:rsidRPr="00883255">
        <w:rPr>
          <w:rFonts w:ascii="Tahoma" w:hAnsi="Tahoma" w:cs="Tahoma"/>
          <w:i/>
          <w:lang w:val="es-PE"/>
        </w:rPr>
        <w:instrText xml:space="preserve"> </w:instrText>
      </w:r>
      <w:r w:rsidRPr="00883255">
        <w:rPr>
          <w:rFonts w:ascii="Tahoma" w:hAnsi="Tahoma" w:cs="Tahoma"/>
          <w:i/>
          <w:szCs w:val="20"/>
          <w:lang w:val="es-PE"/>
        </w:rPr>
        <w:instrText xml:space="preserve">DOCVARIABLE  </w:instrText>
      </w:r>
      <w:r w:rsidRPr="00883255">
        <w:rPr>
          <w:rFonts w:ascii="Tahoma" w:hAnsi="Tahoma" w:cs="Tahoma"/>
          <w:i/>
          <w:lang w:val="es-PE"/>
        </w:rPr>
        <w:instrText xml:space="preserve">xDetalle </w:instrText>
      </w:r>
      <w:r w:rsidRPr="00CF38C1">
        <w:rPr>
          <w:rFonts w:ascii="Tahoma" w:hAnsi="Tahoma" w:cs="Tahoma"/>
          <w:i/>
        </w:rPr>
        <w:fldChar w:fldCharType="separate"/>
      </w:r>
      <w:r w:rsidRPr="00883255">
        <w:rPr>
          <w:rFonts w:ascii="Tahoma" w:hAnsi="Tahoma" w:cs="Tahoma"/>
          <w:i/>
          <w:noProof/>
          <w:lang w:val="es-PE"/>
        </w:rPr>
        <w:t>«detalle»</w:t>
      </w:r>
      <w:r w:rsidRPr="00CF38C1">
        <w:rPr>
          <w:rFonts w:ascii="Tahoma" w:hAnsi="Tahoma" w:cs="Tahoma"/>
          <w:i/>
        </w:rPr>
        <w:fldChar w:fldCharType="end"/>
      </w:r>
    </w:p>
    <w:p w14:paraId="55A50B4A" w14:textId="62D7B017" w:rsidR="00883255" w:rsidRPr="00883255" w:rsidRDefault="00883255" w:rsidP="00883255">
      <w:pPr>
        <w:rPr>
          <w:rFonts w:ascii="Tahoma" w:hAnsi="Tahoma" w:cs="Tahoma"/>
          <w:i/>
          <w:lang w:val="es-PE"/>
        </w:rPr>
      </w:pPr>
      <w:r w:rsidRPr="00883255">
        <w:rPr>
          <w:rFonts w:ascii="Tahoma" w:hAnsi="Tahoma" w:cs="Tahoma"/>
          <w:b/>
          <w:bCs/>
          <w:i/>
          <w:lang w:val="es-PE"/>
        </w:rPr>
        <w:t>INDICACIÓN</w:t>
      </w:r>
      <w:r w:rsidRPr="00883255">
        <w:rPr>
          <w:rFonts w:ascii="Tahoma" w:hAnsi="Tahoma" w:cs="Tahoma"/>
          <w:b/>
          <w:bCs/>
          <w:i/>
          <w:lang w:val="es-PE"/>
        </w:rPr>
        <w:tab/>
      </w:r>
      <w:r>
        <w:rPr>
          <w:rFonts w:ascii="Tahoma" w:hAnsi="Tahoma" w:cs="Tahoma"/>
          <w:b/>
          <w:bCs/>
          <w:i/>
          <w:lang w:val="es-PE"/>
        </w:rPr>
        <w:tab/>
      </w:r>
      <w:r w:rsidRPr="00883255">
        <w:rPr>
          <w:rFonts w:ascii="Tahoma" w:hAnsi="Tahoma" w:cs="Tahoma"/>
          <w:b/>
          <w:i/>
          <w:lang w:val="es-PE"/>
        </w:rPr>
        <w:t xml:space="preserve">: </w:t>
      </w:r>
      <w:r w:rsidRPr="00CF38C1">
        <w:rPr>
          <w:rFonts w:ascii="Tahoma" w:hAnsi="Tahoma" w:cs="Tahoma"/>
          <w:i/>
        </w:rPr>
        <w:fldChar w:fldCharType="begin"/>
      </w:r>
      <w:r w:rsidRPr="00883255">
        <w:rPr>
          <w:rFonts w:ascii="Tahoma" w:hAnsi="Tahoma" w:cs="Tahoma"/>
          <w:i/>
          <w:lang w:val="es-PE"/>
        </w:rPr>
        <w:instrText xml:space="preserve"> </w:instrText>
      </w:r>
      <w:r w:rsidRPr="00883255">
        <w:rPr>
          <w:rFonts w:ascii="Tahoma" w:hAnsi="Tahoma" w:cs="Tahoma"/>
          <w:i/>
          <w:szCs w:val="20"/>
          <w:lang w:val="es-PE"/>
        </w:rPr>
        <w:instrText xml:space="preserve">DOCVARIABLE  </w:instrText>
      </w:r>
      <w:r w:rsidRPr="00883255">
        <w:rPr>
          <w:rFonts w:ascii="Tahoma" w:hAnsi="Tahoma" w:cs="Tahoma"/>
          <w:i/>
          <w:lang w:val="es-PE"/>
        </w:rPr>
        <w:instrText xml:space="preserve">xIndicacion </w:instrText>
      </w:r>
      <w:r w:rsidRPr="00CF38C1">
        <w:rPr>
          <w:rFonts w:ascii="Tahoma" w:hAnsi="Tahoma" w:cs="Tahoma"/>
          <w:i/>
        </w:rPr>
        <w:fldChar w:fldCharType="separate"/>
      </w:r>
      <w:r w:rsidRPr="00883255">
        <w:rPr>
          <w:rFonts w:ascii="Tahoma" w:hAnsi="Tahoma" w:cs="Tahoma"/>
          <w:i/>
          <w:noProof/>
          <w:lang w:val="es-PE"/>
        </w:rPr>
        <w:t>«codigo»</w:t>
      </w:r>
      <w:r w:rsidRPr="00CF38C1">
        <w:rPr>
          <w:rFonts w:ascii="Tahoma" w:hAnsi="Tahoma" w:cs="Tahoma"/>
          <w:i/>
        </w:rPr>
        <w:fldChar w:fldCharType="end"/>
      </w:r>
    </w:p>
    <w:p w14:paraId="37AF097F" w14:textId="77777777" w:rsidR="00883255" w:rsidRPr="00883255" w:rsidRDefault="00883255" w:rsidP="00883255">
      <w:pPr>
        <w:rPr>
          <w:rFonts w:ascii="Tahoma" w:hAnsi="Tahoma" w:cs="Tahoma"/>
          <w:i/>
          <w:lang w:val="es-PE"/>
        </w:rPr>
      </w:pPr>
      <w:r w:rsidRPr="00883255">
        <w:rPr>
          <w:rFonts w:ascii="Tahoma" w:hAnsi="Tahoma" w:cs="Tahoma"/>
          <w:b/>
          <w:bCs/>
          <w:i/>
          <w:lang w:val="es-PE"/>
        </w:rPr>
        <w:t>FECHA</w:t>
      </w:r>
      <w:r w:rsidRPr="00883255">
        <w:rPr>
          <w:rFonts w:ascii="Tahoma" w:hAnsi="Tahoma" w:cs="Tahoma"/>
          <w:b/>
          <w:bCs/>
          <w:i/>
          <w:lang w:val="es-PE"/>
        </w:rPr>
        <w:tab/>
      </w:r>
      <w:r w:rsidRPr="00883255">
        <w:rPr>
          <w:rFonts w:ascii="Tahoma" w:hAnsi="Tahoma" w:cs="Tahoma"/>
          <w:i/>
          <w:lang w:val="es-PE"/>
        </w:rPr>
        <w:tab/>
      </w:r>
      <w:r w:rsidRPr="00883255">
        <w:rPr>
          <w:rFonts w:ascii="Tahoma" w:hAnsi="Tahoma" w:cs="Tahoma"/>
          <w:b/>
          <w:i/>
          <w:lang w:val="es-PE"/>
        </w:rPr>
        <w:t>:</w:t>
      </w:r>
      <w:r w:rsidRPr="00883255">
        <w:rPr>
          <w:rFonts w:ascii="Tahoma" w:hAnsi="Tahoma" w:cs="Tahoma"/>
          <w:i/>
          <w:lang w:val="es-PE"/>
        </w:rPr>
        <w:t xml:space="preserve"> </w:t>
      </w:r>
      <w:r w:rsidRPr="00CF38C1">
        <w:rPr>
          <w:rFonts w:ascii="Tahoma" w:hAnsi="Tahoma" w:cs="Tahoma"/>
          <w:i/>
        </w:rPr>
        <w:fldChar w:fldCharType="begin"/>
      </w:r>
      <w:r w:rsidRPr="00883255">
        <w:rPr>
          <w:rFonts w:ascii="Tahoma" w:hAnsi="Tahoma" w:cs="Tahoma"/>
          <w:i/>
          <w:lang w:val="es-PE"/>
        </w:rPr>
        <w:instrText xml:space="preserve"> </w:instrText>
      </w:r>
      <w:r w:rsidRPr="00883255">
        <w:rPr>
          <w:rFonts w:ascii="Tahoma" w:hAnsi="Tahoma" w:cs="Tahoma"/>
          <w:i/>
          <w:szCs w:val="20"/>
          <w:lang w:val="es-PE"/>
        </w:rPr>
        <w:instrText xml:space="preserve">DOCVARIABLE  </w:instrText>
      </w:r>
      <w:r w:rsidRPr="00883255">
        <w:rPr>
          <w:rFonts w:ascii="Tahoma" w:hAnsi="Tahoma" w:cs="Tahoma"/>
          <w:i/>
          <w:lang w:val="es-PE"/>
        </w:rPr>
        <w:instrText xml:space="preserve">xFecha </w:instrText>
      </w:r>
      <w:r w:rsidRPr="00CF38C1">
        <w:rPr>
          <w:rFonts w:ascii="Tahoma" w:hAnsi="Tahoma" w:cs="Tahoma"/>
          <w:i/>
        </w:rPr>
        <w:fldChar w:fldCharType="separate"/>
      </w:r>
      <w:r w:rsidRPr="00883255">
        <w:rPr>
          <w:rFonts w:ascii="Tahoma" w:hAnsi="Tahoma" w:cs="Tahoma"/>
          <w:i/>
          <w:noProof/>
          <w:lang w:val="es-PE"/>
        </w:rPr>
        <w:t>«fecha»</w:t>
      </w:r>
      <w:r w:rsidRPr="00CF38C1">
        <w:rPr>
          <w:rFonts w:ascii="Tahoma" w:hAnsi="Tahoma" w:cs="Tahoma"/>
          <w:i/>
        </w:rPr>
        <w:fldChar w:fldCharType="end"/>
      </w:r>
    </w:p>
    <w:p w14:paraId="510C3164" w14:textId="77777777" w:rsidR="00883255" w:rsidRPr="00883255" w:rsidRDefault="00883255" w:rsidP="00883255">
      <w:pPr>
        <w:rPr>
          <w:rFonts w:ascii="Tahoma" w:hAnsi="Tahoma" w:cs="Arial"/>
          <w:i/>
          <w:lang w:val="es-PE"/>
        </w:rPr>
      </w:pPr>
    </w:p>
    <w:p w14:paraId="5BCFA484" w14:textId="77777777" w:rsidR="00883255" w:rsidRPr="00883255" w:rsidRDefault="00883255" w:rsidP="00883255">
      <w:pPr>
        <w:pStyle w:val="Ttulo1"/>
        <w:jc w:val="both"/>
        <w:rPr>
          <w:rFonts w:ascii="Tahoma" w:hAnsi="Tahoma"/>
          <w:i/>
          <w:sz w:val="22"/>
          <w:szCs w:val="22"/>
          <w:lang w:val="es-PE"/>
        </w:rPr>
      </w:pPr>
      <w:r w:rsidRPr="00883255">
        <w:rPr>
          <w:rFonts w:ascii="Tahoma" w:hAnsi="Tahoma"/>
          <w:i/>
          <w:sz w:val="22"/>
          <w:szCs w:val="22"/>
          <w:lang w:val="es-PE"/>
        </w:rPr>
        <w:t>EL EXAMEN RADIOGRÁFICO DEL TÓRAX TOMADO EN INCIDENCIA FRONTAL PA DE PIE, MUESTRA:</w:t>
      </w:r>
    </w:p>
    <w:p w14:paraId="47E737F7" w14:textId="77777777" w:rsidR="00883255" w:rsidRPr="00883255" w:rsidRDefault="00883255" w:rsidP="00883255">
      <w:pPr>
        <w:rPr>
          <w:rFonts w:ascii="Tahoma" w:hAnsi="Tahoma" w:cs="Arial"/>
          <w:b/>
          <w:bCs/>
          <w:i/>
          <w:lang w:val="es-PE"/>
        </w:rPr>
      </w:pPr>
    </w:p>
    <w:p w14:paraId="0C5ADAAC" w14:textId="77777777" w:rsidR="00883255" w:rsidRDefault="00883255" w:rsidP="00883255">
      <w:pPr>
        <w:widowControl/>
        <w:numPr>
          <w:ilvl w:val="0"/>
          <w:numId w:val="2"/>
        </w:numPr>
        <w:jc w:val="both"/>
        <w:rPr>
          <w:rFonts w:ascii="Tahoma" w:hAnsi="Tahoma" w:cs="Arial"/>
          <w:i/>
        </w:rPr>
      </w:pPr>
      <w:r>
        <w:rPr>
          <w:rFonts w:ascii="Tahoma" w:hAnsi="Tahoma" w:cs="Arial"/>
          <w:i/>
        </w:rPr>
        <w:t>Transparencia conservada de ambos campos pulmonares.</w:t>
      </w:r>
    </w:p>
    <w:p w14:paraId="1483A718" w14:textId="77777777" w:rsidR="00883255" w:rsidRPr="00883255" w:rsidRDefault="00883255" w:rsidP="00883255">
      <w:pPr>
        <w:widowControl/>
        <w:numPr>
          <w:ilvl w:val="0"/>
          <w:numId w:val="2"/>
        </w:numPr>
        <w:jc w:val="both"/>
        <w:rPr>
          <w:rFonts w:ascii="Tahoma" w:hAnsi="Tahoma" w:cs="Arial"/>
          <w:i/>
          <w:lang w:val="es-PE"/>
        </w:rPr>
      </w:pPr>
      <w:r w:rsidRPr="00883255">
        <w:rPr>
          <w:rFonts w:ascii="Tahoma" w:hAnsi="Tahoma" w:cs="Arial"/>
          <w:i/>
          <w:lang w:val="es-PE"/>
        </w:rPr>
        <w:t>No se evidencian imágenes de consolidación y/o compromiso alveolar definido actualmente.</w:t>
      </w:r>
    </w:p>
    <w:p w14:paraId="19ADF673" w14:textId="77777777" w:rsidR="00883255" w:rsidRPr="00883255" w:rsidRDefault="00883255" w:rsidP="00883255">
      <w:pPr>
        <w:widowControl/>
        <w:numPr>
          <w:ilvl w:val="0"/>
          <w:numId w:val="2"/>
        </w:numPr>
        <w:jc w:val="both"/>
        <w:rPr>
          <w:rFonts w:ascii="Tahoma" w:hAnsi="Tahoma" w:cs="Arial"/>
          <w:i/>
          <w:lang w:val="es-PE"/>
        </w:rPr>
      </w:pPr>
      <w:r w:rsidRPr="00883255">
        <w:rPr>
          <w:rFonts w:ascii="Tahoma" w:hAnsi="Tahoma" w:cs="Arial"/>
          <w:i/>
          <w:lang w:val="es-PE"/>
        </w:rPr>
        <w:t>Incremento difuso del intersticio pulmonar en forma difusa y bilateral a predominio hilio basal.</w:t>
      </w:r>
    </w:p>
    <w:p w14:paraId="41D44C21" w14:textId="77777777" w:rsidR="00883255" w:rsidRDefault="00883255" w:rsidP="00883255">
      <w:pPr>
        <w:widowControl/>
        <w:numPr>
          <w:ilvl w:val="0"/>
          <w:numId w:val="2"/>
        </w:numPr>
        <w:jc w:val="both"/>
        <w:rPr>
          <w:rFonts w:ascii="Tahoma" w:hAnsi="Tahoma" w:cs="Arial"/>
          <w:i/>
        </w:rPr>
      </w:pPr>
      <w:r>
        <w:rPr>
          <w:rFonts w:ascii="Tahoma" w:hAnsi="Tahoma" w:cs="Arial"/>
          <w:i/>
        </w:rPr>
        <w:t>Hilios conservados.</w:t>
      </w:r>
    </w:p>
    <w:p w14:paraId="08796A3B" w14:textId="77777777" w:rsidR="00883255" w:rsidRPr="00883255" w:rsidRDefault="00883255" w:rsidP="00883255">
      <w:pPr>
        <w:widowControl/>
        <w:numPr>
          <w:ilvl w:val="0"/>
          <w:numId w:val="2"/>
        </w:numPr>
        <w:jc w:val="both"/>
        <w:rPr>
          <w:rFonts w:ascii="Tahoma" w:hAnsi="Tahoma" w:cs="Arial"/>
          <w:i/>
          <w:lang w:val="es-PE"/>
        </w:rPr>
      </w:pPr>
      <w:r w:rsidRPr="00883255">
        <w:rPr>
          <w:rFonts w:ascii="Tahoma" w:hAnsi="Tahoma" w:cs="Arial"/>
          <w:i/>
          <w:lang w:val="es-PE"/>
        </w:rPr>
        <w:t xml:space="preserve">Senos </w:t>
      </w:r>
      <w:proofErr w:type="spellStart"/>
      <w:r w:rsidRPr="00883255">
        <w:rPr>
          <w:rFonts w:ascii="Tahoma" w:hAnsi="Tahoma" w:cs="Arial"/>
          <w:i/>
          <w:lang w:val="es-PE"/>
        </w:rPr>
        <w:t>costodiafragmáticos</w:t>
      </w:r>
      <w:proofErr w:type="spellEnd"/>
      <w:r w:rsidRPr="00883255">
        <w:rPr>
          <w:rFonts w:ascii="Tahoma" w:hAnsi="Tahoma" w:cs="Arial"/>
          <w:i/>
          <w:lang w:val="es-PE"/>
        </w:rPr>
        <w:t xml:space="preserve"> y cardiofrénicos libres.</w:t>
      </w:r>
    </w:p>
    <w:p w14:paraId="34ECFD8D" w14:textId="77777777" w:rsidR="00883255" w:rsidRDefault="00883255" w:rsidP="00883255">
      <w:pPr>
        <w:widowControl/>
        <w:numPr>
          <w:ilvl w:val="0"/>
          <w:numId w:val="2"/>
        </w:numPr>
        <w:jc w:val="both"/>
        <w:rPr>
          <w:rFonts w:ascii="Tahoma" w:hAnsi="Tahoma" w:cs="Arial"/>
          <w:i/>
        </w:rPr>
      </w:pPr>
      <w:r>
        <w:rPr>
          <w:rFonts w:ascii="Tahoma" w:hAnsi="Tahoma" w:cs="Arial"/>
          <w:i/>
        </w:rPr>
        <w:t>Silueta cardiovascular conservada.</w:t>
      </w:r>
    </w:p>
    <w:p w14:paraId="02C7D2D5" w14:textId="77777777" w:rsidR="00883255" w:rsidRDefault="00883255" w:rsidP="00883255">
      <w:pPr>
        <w:widowControl/>
        <w:numPr>
          <w:ilvl w:val="0"/>
          <w:numId w:val="2"/>
        </w:numPr>
        <w:jc w:val="both"/>
        <w:rPr>
          <w:rFonts w:ascii="Tahoma" w:hAnsi="Tahoma" w:cs="Arial"/>
          <w:i/>
        </w:rPr>
      </w:pPr>
      <w:r>
        <w:rPr>
          <w:rFonts w:ascii="Tahoma" w:hAnsi="Tahoma" w:cs="Arial"/>
          <w:i/>
        </w:rPr>
        <w:t>Hemidiafragmas en posición normal.</w:t>
      </w:r>
    </w:p>
    <w:p w14:paraId="46EFE93B" w14:textId="77777777" w:rsidR="00883255" w:rsidRDefault="00883255" w:rsidP="00883255">
      <w:pPr>
        <w:widowControl/>
        <w:numPr>
          <w:ilvl w:val="0"/>
          <w:numId w:val="2"/>
        </w:numPr>
        <w:jc w:val="both"/>
        <w:rPr>
          <w:rFonts w:ascii="Tahoma" w:hAnsi="Tahoma" w:cs="Arial"/>
          <w:i/>
        </w:rPr>
      </w:pPr>
      <w:r>
        <w:rPr>
          <w:rFonts w:ascii="Tahoma" w:hAnsi="Tahoma" w:cs="Arial"/>
          <w:i/>
        </w:rPr>
        <w:t>Esqueleto óseo representado dentro de la normalidad.</w:t>
      </w:r>
    </w:p>
    <w:p w14:paraId="7CD34A95" w14:textId="77777777" w:rsidR="00883255" w:rsidRDefault="00883255" w:rsidP="00883255">
      <w:pPr>
        <w:jc w:val="both"/>
        <w:rPr>
          <w:rFonts w:ascii="Tahoma" w:hAnsi="Tahoma" w:cs="Arial"/>
          <w:b/>
          <w:bCs/>
          <w:i/>
        </w:rPr>
      </w:pPr>
    </w:p>
    <w:p w14:paraId="50E13847" w14:textId="77777777" w:rsidR="00883255" w:rsidRDefault="00883255" w:rsidP="00883255">
      <w:pPr>
        <w:jc w:val="both"/>
        <w:rPr>
          <w:rFonts w:ascii="Tahoma" w:hAnsi="Tahoma" w:cs="Arial"/>
          <w:b/>
          <w:bCs/>
          <w:i/>
        </w:rPr>
      </w:pPr>
    </w:p>
    <w:p w14:paraId="6B38E943" w14:textId="77777777" w:rsidR="00883255" w:rsidRDefault="00883255" w:rsidP="00883255">
      <w:pPr>
        <w:jc w:val="both"/>
        <w:rPr>
          <w:rFonts w:ascii="Tahoma" w:hAnsi="Tahoma" w:cs="Arial"/>
          <w:b/>
          <w:bCs/>
          <w:i/>
        </w:rPr>
      </w:pPr>
      <w:r>
        <w:rPr>
          <w:rFonts w:ascii="Tahoma" w:hAnsi="Tahoma" w:cs="Arial"/>
          <w:b/>
          <w:bCs/>
          <w:i/>
        </w:rPr>
        <w:t>IDx:</w:t>
      </w:r>
    </w:p>
    <w:p w14:paraId="015997A5" w14:textId="77777777" w:rsidR="00883255" w:rsidRDefault="00883255" w:rsidP="00883255">
      <w:pPr>
        <w:jc w:val="both"/>
        <w:rPr>
          <w:rFonts w:ascii="Tahoma" w:hAnsi="Tahoma" w:cs="Arial"/>
          <w:i/>
        </w:rPr>
      </w:pPr>
    </w:p>
    <w:p w14:paraId="651B426C" w14:textId="77777777" w:rsidR="00883255" w:rsidRPr="00883255" w:rsidRDefault="00883255" w:rsidP="00883255">
      <w:pPr>
        <w:widowControl/>
        <w:numPr>
          <w:ilvl w:val="0"/>
          <w:numId w:val="1"/>
        </w:numPr>
        <w:jc w:val="both"/>
        <w:rPr>
          <w:rFonts w:ascii="Tahoma" w:hAnsi="Tahoma" w:cs="Arial"/>
          <w:i/>
          <w:lang w:val="es-PE"/>
        </w:rPr>
      </w:pPr>
      <w:r w:rsidRPr="00883255">
        <w:rPr>
          <w:rFonts w:ascii="Tahoma" w:hAnsi="Tahoma" w:cs="Arial"/>
          <w:i/>
          <w:lang w:val="es-PE"/>
        </w:rPr>
        <w:t>HALLAZGOS RADIOLOGICOS EN RELACION CON PROCESO INFLAMATORIO BRONQUIAL Y/O REACTIVO BRONQUIAL.</w:t>
      </w:r>
    </w:p>
    <w:p w14:paraId="61D00CE3" w14:textId="77777777" w:rsidR="00883255" w:rsidRPr="00883255" w:rsidRDefault="00883255" w:rsidP="00883255">
      <w:pPr>
        <w:jc w:val="both"/>
        <w:rPr>
          <w:rFonts w:ascii="Tahoma" w:hAnsi="Tahoma" w:cs="Arial"/>
          <w:i/>
          <w:lang w:val="es-PE"/>
        </w:rPr>
      </w:pPr>
    </w:p>
    <w:p w14:paraId="058B5C1A" w14:textId="77777777" w:rsidR="00883255" w:rsidRPr="00883255" w:rsidRDefault="00883255" w:rsidP="00883255">
      <w:pPr>
        <w:jc w:val="both"/>
        <w:rPr>
          <w:rFonts w:ascii="Tahoma" w:hAnsi="Tahoma" w:cs="Arial"/>
          <w:i/>
          <w:lang w:val="es-PE"/>
        </w:rPr>
      </w:pPr>
      <w:r w:rsidRPr="00883255">
        <w:rPr>
          <w:rFonts w:ascii="Tahoma" w:hAnsi="Tahoma" w:cs="Arial"/>
          <w:i/>
          <w:lang w:val="es-PE"/>
        </w:rPr>
        <w:t>S/S CORRELACIONAR CON DATOS CLINICOS Y CONTROL POSTERIOR.</w:t>
      </w:r>
    </w:p>
    <w:p w14:paraId="4E58F9AE" w14:textId="77777777" w:rsidR="00883255" w:rsidRPr="00883255" w:rsidRDefault="00883255" w:rsidP="00883255">
      <w:pPr>
        <w:pStyle w:val="Ttulo1"/>
        <w:rPr>
          <w:rFonts w:ascii="Tahoma" w:hAnsi="Tahoma"/>
          <w:i/>
          <w:sz w:val="22"/>
          <w:szCs w:val="22"/>
          <w:lang w:val="es-PE"/>
        </w:rPr>
      </w:pPr>
    </w:p>
    <w:p w14:paraId="466F76CE" w14:textId="77777777" w:rsidR="00883255" w:rsidRDefault="00883255" w:rsidP="00883255">
      <w:pPr>
        <w:rPr>
          <w:rFonts w:ascii="Tahoma" w:hAnsi="Tahoma" w:cs="Arial"/>
          <w:i/>
        </w:rPr>
      </w:pPr>
      <w:r>
        <w:rPr>
          <w:rFonts w:ascii="Tahoma" w:hAnsi="Tahoma" w:cs="Arial"/>
          <w:i/>
        </w:rPr>
        <w:t>ATENTAMENTE,</w:t>
      </w:r>
    </w:p>
    <w:p w14:paraId="3D2D9A92" w14:textId="57597688" w:rsidR="00883255" w:rsidRDefault="00883255" w:rsidP="00883255">
      <w:pPr>
        <w:rPr>
          <w:rFonts w:ascii="Tahoma" w:hAnsi="Tahoma" w:cs="Arial"/>
          <w:i/>
        </w:rPr>
      </w:pPr>
    </w:p>
    <w:p w14:paraId="49AF017A" w14:textId="69D843F7" w:rsidR="00A4047F" w:rsidRPr="00B21BEE" w:rsidRDefault="00A4047F" w:rsidP="00A4047F">
      <w:pPr>
        <w:pStyle w:val="Ttulo"/>
        <w:rPr>
          <w:rFonts w:ascii="Tahoma" w:hAnsi="Tahoma"/>
          <w:i/>
          <w:sz w:val="22"/>
          <w:szCs w:val="22"/>
        </w:rPr>
      </w:pPr>
      <w:r w:rsidRPr="00B21BEE">
        <w:rPr>
          <w:rFonts w:ascii="Tahoma" w:hAnsi="Tahoma"/>
          <w:i/>
          <w:sz w:val="22"/>
          <w:szCs w:val="22"/>
        </w:rPr>
        <w:tab/>
      </w:r>
      <w:r w:rsidRPr="00B21BEE">
        <w:rPr>
          <w:rFonts w:ascii="Tahoma" w:hAnsi="Tahoma"/>
          <w:i/>
          <w:sz w:val="22"/>
          <w:szCs w:val="22"/>
        </w:rPr>
        <w:tab/>
      </w:r>
    </w:p>
    <w:p w14:paraId="50D933E0" w14:textId="1E2525B0" w:rsidR="00A4047F" w:rsidRDefault="00883255" w:rsidP="00A4047F">
      <w:pPr>
        <w:jc w:val="both"/>
        <w:rPr>
          <w:rFonts w:ascii="Tahoma" w:hAnsi="Tahoma" w:cs="Arial"/>
          <w:i/>
        </w:rPr>
      </w:pPr>
      <w:r>
        <w:rPr>
          <w:rFonts w:ascii="Tahoma" w:hAnsi="Tahoma" w:cs="Arial"/>
          <w:i/>
          <w:noProof/>
          <w:lang w:val="es-PE"/>
        </w:rPr>
        <w:drawing>
          <wp:anchor distT="0" distB="0" distL="114300" distR="114300" simplePos="0" relativeHeight="251659264" behindDoc="1" locked="0" layoutInCell="1" allowOverlap="1" wp14:anchorId="470F032F" wp14:editId="72127E38">
            <wp:simplePos x="0" y="0"/>
            <wp:positionH relativeFrom="margin">
              <wp:align>center</wp:align>
            </wp:positionH>
            <wp:positionV relativeFrom="paragraph">
              <wp:posOffset>55245</wp:posOffset>
            </wp:positionV>
            <wp:extent cx="2366010" cy="1518285"/>
            <wp:effectExtent l="0" t="0" r="0" b="5715"/>
            <wp:wrapNone/>
            <wp:docPr id="180996800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lum bright="-40000"/>
                      <a:grayscl/>
                      <a:biLevel thresh="5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6010" cy="15182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7A7FE0E" w14:textId="77777777" w:rsidR="00A4047F" w:rsidRDefault="00A4047F" w:rsidP="00A4047F">
      <w:pPr>
        <w:jc w:val="both"/>
        <w:rPr>
          <w:rFonts w:ascii="Tahoma" w:hAnsi="Tahoma" w:cs="Arial"/>
          <w:i/>
        </w:rPr>
      </w:pPr>
    </w:p>
    <w:p w14:paraId="42CA2538" w14:textId="77777777" w:rsidR="00A4047F" w:rsidRDefault="00A4047F" w:rsidP="00A4047F">
      <w:pPr>
        <w:jc w:val="both"/>
        <w:rPr>
          <w:rFonts w:ascii="Tahoma" w:hAnsi="Tahoma" w:cs="Arial"/>
          <w:i/>
        </w:rPr>
      </w:pPr>
    </w:p>
    <w:p w14:paraId="1FFAFCA8" w14:textId="77777777" w:rsidR="00095BCB" w:rsidRDefault="00095BCB">
      <w:pPr>
        <w:pStyle w:val="Ttulo"/>
        <w:spacing w:line="348" w:lineRule="auto"/>
        <w:ind w:left="0"/>
        <w:rPr>
          <w:rFonts w:ascii="Manrope" w:eastAsia="Manrope" w:hAnsi="Manrope" w:cs="Manrope"/>
          <w:sz w:val="22"/>
          <w:szCs w:val="22"/>
        </w:rPr>
      </w:pPr>
    </w:p>
    <w:sectPr w:rsidR="00095BCB">
      <w:headerReference w:type="default" r:id="rId9"/>
      <w:footerReference w:type="default" r:id="rId10"/>
      <w:pgSz w:w="11910" w:h="16840"/>
      <w:pgMar w:top="580" w:right="600" w:bottom="0" w:left="660" w:header="1984" w:footer="1133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0F0B826" w14:textId="77777777" w:rsidR="00AA4140" w:rsidRDefault="00AA4140">
      <w:r>
        <w:separator/>
      </w:r>
    </w:p>
  </w:endnote>
  <w:endnote w:type="continuationSeparator" w:id="0">
    <w:p w14:paraId="6591C7E0" w14:textId="77777777" w:rsidR="00AA4140" w:rsidRDefault="00AA414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  <w:embedRegular r:id="rId1" w:fontKey="{C357FB39-288D-48DB-B8A8-8D03D146D290}"/>
    <w:embedBold r:id="rId2" w:fontKey="{F4FE14C7-161A-4C29-904F-5CDA2263C2B1}"/>
    <w:embedItalic r:id="rId3" w:fontKey="{04206BAD-E3C1-4471-A4E1-D054FA983B02}"/>
    <w:embedBoldItalic r:id="rId4" w:fontKey="{18C8BD04-F764-4B75-BFC4-4ECBAEBB5401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5" w:fontKey="{30CD4CE7-4AEA-4941-A7BC-F4FC3ED9CCFC}"/>
    <w:embedItalic r:id="rId6" w:fontKey="{86272D58-BE8A-41A7-A7BC-9596A0F5FC6B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46592419-01F8-4364-B39C-1DBBCD730141}"/>
    <w:embedBold r:id="rId8" w:fontKey="{99E449DA-4D14-496C-BCBB-4B18C1F87E68}"/>
    <w:embedItalic r:id="rId9" w:fontKey="{D6EBD376-781E-476D-B901-760CD3DC9CBD}"/>
    <w:embedBoldItalic r:id="rId10" w:fontKey="{33E61C7A-83D6-46F1-B519-8509CDA5856A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anrope">
    <w:charset w:val="00"/>
    <w:family w:val="auto"/>
    <w:pitch w:val="default"/>
    <w:embedRegular r:id="rId11" w:fontKey="{3050D8BC-42D5-440B-B552-0646220346CB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2" w:fontKey="{63ADFB56-382D-438A-8BC1-47D211FA6279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3" w:fontKey="{ADE0D952-1C5E-4FF2-B4AC-B86F963F23C8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F6DA102" w14:textId="77777777" w:rsidR="00095BCB" w:rsidRDefault="00000000">
    <w:pPr>
      <w:pStyle w:val="Ttulo"/>
      <w:spacing w:line="348" w:lineRule="auto"/>
      <w:ind w:left="0"/>
    </w:pPr>
    <w:bookmarkStart w:id="2" w:name="_heading=h.hcfm6i67k9p9" w:colFirst="0" w:colLast="0"/>
    <w:bookmarkEnd w:id="2"/>
    <w:r>
      <w:rPr>
        <w:noProof/>
      </w:rPr>
      <w:drawing>
        <wp:anchor distT="114300" distB="114300" distL="114300" distR="114300" simplePos="0" relativeHeight="251659264" behindDoc="0" locked="0" layoutInCell="1" hidden="0" allowOverlap="1" wp14:anchorId="4FD8F8C7" wp14:editId="51CCBD8A">
          <wp:simplePos x="0" y="0"/>
          <wp:positionH relativeFrom="column">
            <wp:posOffset>-438149</wp:posOffset>
          </wp:positionH>
          <wp:positionV relativeFrom="paragraph">
            <wp:posOffset>114300</wp:posOffset>
          </wp:positionV>
          <wp:extent cx="7600400" cy="987954"/>
          <wp:effectExtent l="0" t="0" r="0" b="0"/>
          <wp:wrapNone/>
          <wp:docPr id="1280791012" name="image1.jp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jp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7600400" cy="987954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  <w:p w14:paraId="2BC6B94C" w14:textId="77777777" w:rsidR="00095BCB" w:rsidRDefault="00095BCB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023D050" w14:textId="77777777" w:rsidR="00AA4140" w:rsidRDefault="00AA4140">
      <w:r>
        <w:separator/>
      </w:r>
    </w:p>
  </w:footnote>
  <w:footnote w:type="continuationSeparator" w:id="0">
    <w:p w14:paraId="5319F609" w14:textId="77777777" w:rsidR="00AA4140" w:rsidRDefault="00AA4140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5144A13" w14:textId="77777777" w:rsidR="00095BCB" w:rsidRDefault="00000000">
    <w:pPr>
      <w:pStyle w:val="Ttulo"/>
      <w:spacing w:line="348" w:lineRule="auto"/>
      <w:ind w:left="0"/>
    </w:pPr>
    <w:bookmarkStart w:id="0" w:name="_heading=h.qt4fy3r79w26" w:colFirst="0" w:colLast="0"/>
    <w:bookmarkEnd w:id="0"/>
    <w:r>
      <w:rPr>
        <w:noProof/>
      </w:rPr>
      <w:drawing>
        <wp:anchor distT="114300" distB="114300" distL="114300" distR="114300" simplePos="0" relativeHeight="251658240" behindDoc="1" locked="0" layoutInCell="1" hidden="0" allowOverlap="1" wp14:anchorId="2813FA21" wp14:editId="216F8F4B">
          <wp:simplePos x="0" y="0"/>
          <wp:positionH relativeFrom="column">
            <wp:posOffset>28576</wp:posOffset>
          </wp:positionH>
          <wp:positionV relativeFrom="paragraph">
            <wp:posOffset>-815974</wp:posOffset>
          </wp:positionV>
          <wp:extent cx="1565275" cy="864732"/>
          <wp:effectExtent l="0" t="0" r="0" b="0"/>
          <wp:wrapNone/>
          <wp:docPr id="1280791013" name="image2.jp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2.jp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565275" cy="864732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  <w:p w14:paraId="266AC299" w14:textId="77777777" w:rsidR="00095BCB" w:rsidRDefault="00095BCB">
    <w:pPr>
      <w:pStyle w:val="Ttulo"/>
      <w:spacing w:line="348" w:lineRule="auto"/>
      <w:ind w:left="0"/>
    </w:pPr>
    <w:bookmarkStart w:id="1" w:name="_heading=h.yntjp450jslh" w:colFirst="0" w:colLast="0"/>
    <w:bookmarkEnd w:id="1"/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6BA72A5"/>
    <w:multiLevelType w:val="hybridMultilevel"/>
    <w:tmpl w:val="D4AAF94E"/>
    <w:lvl w:ilvl="0" w:tplc="0C0A0009">
      <w:start w:val="1"/>
      <w:numFmt w:val="bullet"/>
      <w:lvlText w:val="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2D717F95"/>
    <w:multiLevelType w:val="hybridMultilevel"/>
    <w:tmpl w:val="9BA8F136"/>
    <w:lvl w:ilvl="0" w:tplc="0C0A0005">
      <w:start w:val="1"/>
      <w:numFmt w:val="bullet"/>
      <w:lvlText w:val="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num w:numId="1" w16cid:durableId="1410813987">
    <w:abstractNumId w:val="1"/>
  </w:num>
  <w:num w:numId="2" w16cid:durableId="10219283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95BCB"/>
    <w:rsid w:val="00095BCB"/>
    <w:rsid w:val="00132624"/>
    <w:rsid w:val="005D63D4"/>
    <w:rsid w:val="006D3144"/>
    <w:rsid w:val="007A0756"/>
    <w:rsid w:val="00883255"/>
    <w:rsid w:val="00894C06"/>
    <w:rsid w:val="00941F09"/>
    <w:rsid w:val="00A4047F"/>
    <w:rsid w:val="00AA414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53913F31"/>
  <w15:docId w15:val="{881F0DCF-CAB3-4A6F-AE8D-9D6956096C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rebuchet MS" w:eastAsia="Trebuchet MS" w:hAnsi="Trebuchet MS" w:cs="Trebuchet MS"/>
        <w:sz w:val="22"/>
        <w:szCs w:val="22"/>
        <w:lang w:val="pt-PT" w:eastAsia="es-PE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qFormat/>
    <w:pPr>
      <w:ind w:left="106"/>
    </w:pPr>
    <w:rPr>
      <w:sz w:val="19"/>
      <w:szCs w:val="19"/>
    </w:rPr>
  </w:style>
  <w:style w:type="table" w:customStyle="1" w:styleId="TableNormal0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Textoindependiente">
    <w:name w:val="Body Text"/>
    <w:basedOn w:val="Normal"/>
    <w:uiPriority w:val="1"/>
    <w:qFormat/>
    <w:rPr>
      <w:sz w:val="18"/>
      <w:szCs w:val="18"/>
    </w:rPr>
  </w:style>
  <w:style w:type="paragraph" w:styleId="Prrafodelista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eader" Target="head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3.jp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PzYEfULf2r8P3JvHWTKfa6SySjg==">CgMxLjAyDmgucXQ0Znkzcjc5dzI2Mg5oLnludGpwNDUwanNsaDIOaC5oY2ZtNmk2N2s5cDk4AHIhMWloZUU3QUtjY0czNjYwaWxqTDBfX1RXdFR3MWt3V2ND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</Pages>
  <Words>147</Words>
  <Characters>809</Characters>
  <Application>Microsoft Office Word</Application>
  <DocSecurity>0</DocSecurity>
  <Lines>6</Lines>
  <Paragraphs>1</Paragraphs>
  <ScaleCrop>false</ScaleCrop>
  <Company/>
  <LinksUpToDate>false</LinksUpToDate>
  <CharactersWithSpaces>955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Colposcopia</cp:lastModifiedBy>
  <cp:revision>2</cp:revision>
  <dcterms:created xsi:type="dcterms:W3CDTF">2025-01-29T17:11:00Z</dcterms:created>
  <dcterms:modified xsi:type="dcterms:W3CDTF">2025-01-29T17:11:00Z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2022-09-26T00:00:00Z</vt:filetime>
  </property>
  <property fmtid="{D5CDD505-2E9C-101B-9397-08002B2CF9AE}" pid="3" name="Creator">
    <vt:lpwstr>Adobe Illustrator 24.2 (Macintosh)</vt:lpwstr>
  </property>
  <property fmtid="{D5CDD505-2E9C-101B-9397-08002B2CF9AE}" pid="4" name="LastSaved">
    <vt:filetime>2022-09-26T00:00:00Z</vt:filetime>
  </property>
</Properties>
</file>